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1" w:rsidRDefault="00D047D1" w:rsidP="00D047D1">
      <w:pPr>
        <w:jc w:val="center"/>
        <w:rPr>
          <w:b/>
        </w:rPr>
      </w:pPr>
      <w:r w:rsidRPr="00D047D1">
        <w:rPr>
          <w:b/>
        </w:rPr>
        <w:t>EVALUACION DIAGNÓSTICA MODULO 1: PERSPECTIVA DE GÉNERO</w:t>
      </w:r>
      <w:r>
        <w:rPr>
          <w:b/>
        </w:rPr>
        <w:t>. RELACIÓN DE COLUMNAS.</w:t>
      </w:r>
    </w:p>
    <w:p w:rsidR="009A1639" w:rsidRDefault="009A1639" w:rsidP="00D047D1">
      <w:pPr>
        <w:jc w:val="center"/>
        <w:rPr>
          <w:b/>
        </w:rPr>
      </w:pPr>
    </w:p>
    <w:tbl>
      <w:tblPr>
        <w:tblW w:w="1435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0"/>
        <w:gridCol w:w="3827"/>
      </w:tblGrid>
      <w:tr w:rsidR="00D047D1" w:rsidRPr="009A1639" w:rsidTr="00BF5D97">
        <w:trPr>
          <w:trHeight w:val="399"/>
        </w:trPr>
        <w:tc>
          <w:tcPr>
            <w:tcW w:w="10530" w:type="dxa"/>
            <w:vMerge w:val="restart"/>
          </w:tcPr>
          <w:p w:rsidR="00D047D1" w:rsidRPr="009A1639" w:rsidRDefault="00637023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Principio universal e intrínseco  a la persona por cual todas y todos somos iguales; fundamento ético de una sociedad democr</w:t>
            </w:r>
            <w:r w:rsidR="009A1639">
              <w:rPr>
                <w:szCs w:val="22"/>
              </w:rPr>
              <w:t>ática</w:t>
            </w:r>
            <w:r w:rsidR="00D047D1" w:rsidRPr="009A1639">
              <w:rPr>
                <w:szCs w:val="22"/>
              </w:rPr>
              <w:t>.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Principio de justicia emparentado con la idea de igualdad sustantiva y el reconocimiento de las diferencias sociales, suele llamarse igualdad en las diferencias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Creencias e imágenes simbólicas adjudicadas a las personas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Categoría de análisis que analiza cómo se definen, representan y simbolizan las diferencias sexuales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Crear políticas públicas que reconozcan las diferencias entre mujeres y hombres para satisfacer sus necesidades.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Implica reconocer que cada quien es responsable de sus actos voluntarios pero no de cuestiones fuera de su control, tales como el sexo o alguna discapacidad.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Principio universal de la ley que está en la base del Estado, todas y todos los ciudadanos cuentan con la misma capacidad jurídica.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Íntimamente relacionado con el concepto de poder, éstas hacen referencia a aquellas que impactan en la posición que ocupan las mujeres en una sociedad.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Derivan de las actividades o roles desempeñados por mujeres y hombres  y se orientan a facilitar el cumplimiento de ese rol.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Herramienta de trabajo que busca mostrar las diferencias entre mujeres y hombres que se dan por cuestiones naturales y culturales.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Acciones a realizar a partir de la toma de decisiones en la esfera gubernamental para la solución de un problema.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Conjunto de medidas de carácter temporal encaminadas a acelerar la igualdad de hecho entre mujeres y hombres.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Sistema de significados compartidos entre los miembros de una organización que produce acuerdos sobre lo que es un comportamiento correcto y significativo.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 xml:space="preserve">Distinción, exclusión o restricción, basada en el origen étnico o nacional, sexo, discapacidad, condición social, económica, salud, embarazo…. </w:t>
            </w:r>
          </w:p>
          <w:p w:rsidR="00D047D1" w:rsidRPr="009A1639" w:rsidRDefault="00D047D1" w:rsidP="00BF5D97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 w:rsidRPr="009A1639">
              <w:rPr>
                <w:szCs w:val="22"/>
              </w:rPr>
              <w:t>Conjunto de tareas, funciones, responsabilidades y prerrogativas que se generan como expectativas/exigencias sociales y subjetivas.</w:t>
            </w: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Acciones afirmativas (       )</w:t>
            </w:r>
          </w:p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047D1" w:rsidRPr="009A1639" w:rsidRDefault="00D047D1" w:rsidP="00D0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Igualdad (       ) </w:t>
            </w:r>
          </w:p>
          <w:p w:rsidR="00D047D1" w:rsidRPr="009A1639" w:rsidRDefault="00D047D1" w:rsidP="00D04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Equidad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Rol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No discriminación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Cultura Institucional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Igualdad de trato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Igualdad jurídica, formal o legal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Necesidades prácticas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Necesidades estratégicas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Igualdad de oportunidades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Política Pública (       ) 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Estereotipos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Género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A1639">
              <w:rPr>
                <w:rFonts w:ascii="Calibri" w:eastAsia="Times New Roman" w:hAnsi="Calibri" w:cs="Times New Roman"/>
                <w:color w:val="000000"/>
                <w:lang w:eastAsia="es-MX"/>
              </w:rPr>
              <w:t>Perspectiva de género (       )</w:t>
            </w: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047D1" w:rsidRPr="009A1639" w:rsidTr="00BF5D97">
        <w:trPr>
          <w:trHeight w:val="249"/>
        </w:trPr>
        <w:tc>
          <w:tcPr>
            <w:tcW w:w="10530" w:type="dxa"/>
            <w:vMerge/>
          </w:tcPr>
          <w:p w:rsidR="00D047D1" w:rsidRPr="009A1639" w:rsidRDefault="00D047D1" w:rsidP="00BF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827" w:type="dxa"/>
          </w:tcPr>
          <w:p w:rsidR="00D047D1" w:rsidRPr="009A1639" w:rsidRDefault="00D047D1" w:rsidP="00BF5D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A1639" w:rsidRDefault="009A1639"/>
    <w:tbl>
      <w:tblPr>
        <w:tblW w:w="1460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316"/>
        <w:gridCol w:w="280"/>
        <w:gridCol w:w="280"/>
        <w:gridCol w:w="316"/>
        <w:gridCol w:w="280"/>
        <w:gridCol w:w="280"/>
        <w:gridCol w:w="316"/>
        <w:gridCol w:w="316"/>
        <w:gridCol w:w="316"/>
        <w:gridCol w:w="280"/>
        <w:gridCol w:w="280"/>
        <w:gridCol w:w="280"/>
        <w:gridCol w:w="316"/>
        <w:gridCol w:w="316"/>
        <w:gridCol w:w="280"/>
        <w:gridCol w:w="280"/>
        <w:gridCol w:w="316"/>
        <w:gridCol w:w="280"/>
        <w:gridCol w:w="280"/>
        <w:gridCol w:w="280"/>
        <w:gridCol w:w="316"/>
        <w:gridCol w:w="316"/>
        <w:gridCol w:w="316"/>
        <w:gridCol w:w="7485"/>
      </w:tblGrid>
      <w:tr w:rsidR="00A779D8" w:rsidRPr="009B69DD" w:rsidTr="00825BD6">
        <w:trPr>
          <w:trHeight w:val="3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o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74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 xml:space="preserve">Principio jurídico que garantiza el reconocimiento de los mismos derechos y obligaciones de las mujeres y los hombres ante la ley. </w:t>
            </w:r>
            <w:r>
              <w:rPr>
                <w:sz w:val="18"/>
                <w:szCs w:val="18"/>
              </w:rPr>
              <w:t>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Principio de justicia emparentado con la idea de igualdad sustantiva y el reconocimiento de las diferencias sociales, suele llamarse igualdad en las diferencias.</w:t>
            </w:r>
            <w:r>
              <w:rPr>
                <w:sz w:val="18"/>
                <w:szCs w:val="18"/>
              </w:rPr>
              <w:t>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Creencias e imágenes simbólicas adjudicadas a las personas.</w:t>
            </w:r>
            <w:r>
              <w:rPr>
                <w:sz w:val="18"/>
                <w:szCs w:val="18"/>
              </w:rPr>
              <w:t>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 xml:space="preserve">Categoría de análisis que analiza cómo se definen, representan y simbolizan las diferencias sexuales </w:t>
            </w:r>
            <w:r>
              <w:rPr>
                <w:sz w:val="18"/>
                <w:szCs w:val="18"/>
              </w:rPr>
              <w:t>_________________________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Crear políticas públicas que reconozcan las diferencias entre mujeres y hombres para satisfacer sus necesidades.</w:t>
            </w:r>
            <w:r>
              <w:rPr>
                <w:sz w:val="18"/>
                <w:szCs w:val="18"/>
              </w:rPr>
              <w:t>________________________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 xml:space="preserve">Implica que cada quien es responsable de sus actos voluntarios, más de </w:t>
            </w:r>
            <w:proofErr w:type="spellStart"/>
            <w:r w:rsidRPr="009B69DD">
              <w:rPr>
                <w:sz w:val="18"/>
                <w:szCs w:val="18"/>
              </w:rPr>
              <w:t>de</w:t>
            </w:r>
            <w:proofErr w:type="spellEnd"/>
            <w:r w:rsidRPr="009B69DD">
              <w:rPr>
                <w:sz w:val="18"/>
                <w:szCs w:val="18"/>
              </w:rPr>
              <w:t xml:space="preserve"> cuestiones fuera de su control, tales como el sexo o alguna discapa</w:t>
            </w:r>
            <w:r>
              <w:rPr>
                <w:sz w:val="18"/>
                <w:szCs w:val="18"/>
              </w:rPr>
              <w:t>cidad.</w:t>
            </w:r>
            <w:r w:rsidRPr="009B69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Principio universal de la ley que está en la base del Estado, todas y todos los ciudadanos cuentan con la misma capacidad jurídica.</w:t>
            </w:r>
            <w:r>
              <w:rPr>
                <w:sz w:val="18"/>
                <w:szCs w:val="18"/>
              </w:rPr>
              <w:t xml:space="preserve"> 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Íntimamente relacionado con el concepto de poder, éstas hacen referencia a aquellas que impactan en la posición que ocupan las mujeres en una sociedad.</w:t>
            </w:r>
            <w:r>
              <w:rPr>
                <w:sz w:val="18"/>
                <w:szCs w:val="18"/>
              </w:rPr>
              <w:t xml:space="preserve"> 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 xml:space="preserve">Derivan de las actividades o roles </w:t>
            </w:r>
            <w:proofErr w:type="gramStart"/>
            <w:r w:rsidRPr="009B69DD">
              <w:rPr>
                <w:sz w:val="18"/>
                <w:szCs w:val="18"/>
              </w:rPr>
              <w:t>desempeñados</w:t>
            </w:r>
            <w:proofErr w:type="gramEnd"/>
            <w:r w:rsidRPr="009B69DD">
              <w:rPr>
                <w:sz w:val="18"/>
                <w:szCs w:val="18"/>
              </w:rPr>
              <w:t xml:space="preserve"> por mujeres y hombres  y se orientan a facili</w:t>
            </w:r>
            <w:r>
              <w:rPr>
                <w:sz w:val="18"/>
                <w:szCs w:val="18"/>
              </w:rPr>
              <w:t>tar el cumplimiento de ese rol.________________________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Herramienta de trabajo que busca mostrar las diferencias entre mujeres y hombres que se dan por cuestiones naturales y cul</w:t>
            </w:r>
            <w:r>
              <w:rPr>
                <w:sz w:val="18"/>
                <w:szCs w:val="18"/>
              </w:rPr>
              <w:t>turales</w:t>
            </w:r>
            <w:r w:rsidRPr="009B69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_________________________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Acciones a realizar a partir de la toma de decisiones en la esfera gubernamental para la solución de un problema.</w:t>
            </w:r>
            <w:r>
              <w:rPr>
                <w:sz w:val="18"/>
                <w:szCs w:val="18"/>
              </w:rPr>
              <w:t xml:space="preserve"> _____________________________</w:t>
            </w:r>
          </w:p>
          <w:p w:rsidR="00A779D8" w:rsidRPr="009B69DD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Conjunto de medidas de carácter temporal encaminadas a acelerar la igualdad de hecho entre mujeres y hombres.</w:t>
            </w:r>
            <w:r>
              <w:rPr>
                <w:sz w:val="18"/>
                <w:szCs w:val="18"/>
              </w:rPr>
              <w:t xml:space="preserve"> __________________________</w:t>
            </w:r>
          </w:p>
          <w:p w:rsidR="00A779D8" w:rsidRPr="00CD7F89" w:rsidRDefault="00A779D8" w:rsidP="00825BD6">
            <w:pPr>
              <w:rPr>
                <w:sz w:val="18"/>
                <w:szCs w:val="18"/>
              </w:rPr>
            </w:pPr>
            <w:r w:rsidRPr="009B69DD">
              <w:rPr>
                <w:sz w:val="18"/>
                <w:szCs w:val="18"/>
              </w:rPr>
              <w:t>Sistema de significados compartidos entre los miembros de una organización que produce acuerdos sobre lo que es un comportamiento correcto y significativo.</w:t>
            </w:r>
            <w:r>
              <w:rPr>
                <w:sz w:val="18"/>
                <w:szCs w:val="18"/>
              </w:rPr>
              <w:t xml:space="preserve"> _________________  </w:t>
            </w: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z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z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k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w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v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00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y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f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h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q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s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n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7485" w:type="dxa"/>
            <w:vMerge/>
            <w:tcBorders>
              <w:left w:val="nil"/>
              <w:right w:val="single" w:sz="8" w:space="0" w:color="auto"/>
            </w:tcBorders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A779D8" w:rsidRPr="009B69DD" w:rsidTr="00825BD6">
        <w:trPr>
          <w:trHeight w:val="315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9D8" w:rsidRPr="009B69DD" w:rsidRDefault="00A779D8" w:rsidP="00825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48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779D8" w:rsidRPr="009B69DD" w:rsidRDefault="00A779D8" w:rsidP="00825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B69DD">
              <w:rPr>
                <w:sz w:val="18"/>
                <w:szCs w:val="18"/>
              </w:rPr>
              <w:t>istinci</w:t>
            </w:r>
            <w:r>
              <w:rPr>
                <w:sz w:val="18"/>
                <w:szCs w:val="18"/>
              </w:rPr>
              <w:t>ón, exclusión o restricción,</w:t>
            </w:r>
            <w:r w:rsidRPr="009B69DD">
              <w:rPr>
                <w:sz w:val="18"/>
                <w:szCs w:val="18"/>
              </w:rPr>
              <w:t xml:space="preserve"> basada en el origen étnico o nacional, sexo, discapacidad, condición social, económica, salud, embarazo</w:t>
            </w:r>
            <w:r>
              <w:rPr>
                <w:sz w:val="18"/>
                <w:szCs w:val="18"/>
              </w:rPr>
              <w:t>…</w:t>
            </w:r>
            <w:r w:rsidRPr="009B69D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___________________________________</w:t>
            </w:r>
          </w:p>
          <w:p w:rsidR="00A779D8" w:rsidRPr="009B69DD" w:rsidRDefault="00A779D8" w:rsidP="00825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9B69DD">
              <w:rPr>
                <w:sz w:val="18"/>
                <w:szCs w:val="18"/>
              </w:rPr>
              <w:t>Conjunto de tareas, funciones, responsabilidades y prerrogativas que se generan como expectativas/exigencias sociales y subjetivas.</w:t>
            </w:r>
            <w:r>
              <w:rPr>
                <w:sz w:val="18"/>
                <w:szCs w:val="18"/>
              </w:rPr>
              <w:t xml:space="preserve"> ___________________________</w:t>
            </w:r>
          </w:p>
        </w:tc>
      </w:tr>
    </w:tbl>
    <w:p w:rsidR="00A779D8" w:rsidRDefault="00A779D8">
      <w:bookmarkStart w:id="0" w:name="_GoBack"/>
      <w:bookmarkEnd w:id="0"/>
    </w:p>
    <w:sectPr w:rsidR="00A779D8" w:rsidSect="009A1639">
      <w:headerReference w:type="default" r:id="rId8"/>
      <w:pgSz w:w="15840" w:h="12240" w:orient="landscape"/>
      <w:pgMar w:top="170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94" w:rsidRDefault="000A0C94" w:rsidP="00D047D1">
      <w:pPr>
        <w:spacing w:after="0" w:line="240" w:lineRule="auto"/>
      </w:pPr>
      <w:r>
        <w:separator/>
      </w:r>
    </w:p>
  </w:endnote>
  <w:endnote w:type="continuationSeparator" w:id="0">
    <w:p w:rsidR="000A0C94" w:rsidRDefault="000A0C94" w:rsidP="00D0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94" w:rsidRDefault="000A0C94" w:rsidP="00D047D1">
      <w:pPr>
        <w:spacing w:after="0" w:line="240" w:lineRule="auto"/>
      </w:pPr>
      <w:r>
        <w:separator/>
      </w:r>
    </w:p>
  </w:footnote>
  <w:footnote w:type="continuationSeparator" w:id="0">
    <w:p w:rsidR="000A0C94" w:rsidRDefault="000A0C94" w:rsidP="00D0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D1" w:rsidRDefault="00D047D1" w:rsidP="00D047D1">
    <w:pPr>
      <w:pStyle w:val="Encabezado"/>
      <w:jc w:val="right"/>
      <w:rPr>
        <w:b/>
      </w:rPr>
    </w:pPr>
    <w:r>
      <w:rPr>
        <w:b/>
      </w:rPr>
      <w:t>Fecha</w:t>
    </w:r>
    <w:proofErr w:type="gramStart"/>
    <w:r>
      <w:rPr>
        <w:b/>
      </w:rPr>
      <w:t>:_</w:t>
    </w:r>
    <w:proofErr w:type="gramEnd"/>
    <w:r>
      <w:rPr>
        <w:b/>
      </w:rPr>
      <w:t xml:space="preserve">_________________ </w:t>
    </w:r>
  </w:p>
  <w:p w:rsidR="00D047D1" w:rsidRPr="00CD7F89" w:rsidRDefault="00D047D1" w:rsidP="00D047D1">
    <w:pPr>
      <w:pStyle w:val="Encabezado"/>
      <w:jc w:val="right"/>
      <w:rPr>
        <w:b/>
      </w:rPr>
    </w:pPr>
    <w:r>
      <w:rPr>
        <w:b/>
      </w:rPr>
      <w:t>Nombre</w:t>
    </w:r>
    <w:proofErr w:type="gramStart"/>
    <w:r>
      <w:rPr>
        <w:b/>
      </w:rPr>
      <w:t>:_</w:t>
    </w:r>
    <w:proofErr w:type="gramEnd"/>
    <w:r>
      <w:rPr>
        <w:b/>
      </w:rPr>
      <w:t>__________________________________</w:t>
    </w:r>
  </w:p>
  <w:p w:rsidR="00D047D1" w:rsidRDefault="00D047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22C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D2352C0"/>
    <w:multiLevelType w:val="hybridMultilevel"/>
    <w:tmpl w:val="BCCEBA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30"/>
    <w:rsid w:val="000A0C94"/>
    <w:rsid w:val="0023125E"/>
    <w:rsid w:val="00637023"/>
    <w:rsid w:val="009A1639"/>
    <w:rsid w:val="00A779D8"/>
    <w:rsid w:val="00B55130"/>
    <w:rsid w:val="00D047D1"/>
    <w:rsid w:val="00F5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9D8"/>
    <w:pPr>
      <w:numPr>
        <w:numId w:val="2"/>
      </w:numPr>
      <w:spacing w:before="300" w:after="40"/>
      <w:outlineLvl w:val="0"/>
    </w:pPr>
    <w:rPr>
      <w:rFonts w:asciiTheme="majorHAnsi" w:hAnsiTheme="majorHAnsi"/>
      <w:b/>
      <w:smallCaps/>
      <w:spacing w:val="5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9D8"/>
    <w:pPr>
      <w:numPr>
        <w:ilvl w:val="1"/>
        <w:numId w:val="2"/>
      </w:numPr>
      <w:spacing w:before="240" w:after="80"/>
      <w:outlineLvl w:val="1"/>
    </w:pPr>
    <w:rPr>
      <w:rFonts w:asciiTheme="majorHAnsi" w:hAnsiTheme="majorHAnsi"/>
      <w:b/>
      <w:smallCaps/>
      <w:spacing w:val="5"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9D8"/>
    <w:pPr>
      <w:numPr>
        <w:ilvl w:val="2"/>
        <w:numId w:val="2"/>
      </w:numPr>
      <w:spacing w:after="0"/>
      <w:outlineLvl w:val="2"/>
    </w:pPr>
    <w:rPr>
      <w:rFonts w:asciiTheme="majorHAnsi" w:hAnsiTheme="majorHAnsi"/>
      <w:b/>
      <w:smallCaps/>
      <w:spacing w:val="5"/>
      <w:sz w:val="24"/>
      <w:szCs w:val="24"/>
      <w:lang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9D8"/>
    <w:pPr>
      <w:numPr>
        <w:ilvl w:val="3"/>
        <w:numId w:val="2"/>
      </w:numPr>
      <w:spacing w:before="240" w:after="0"/>
      <w:outlineLvl w:val="3"/>
    </w:pPr>
    <w:rPr>
      <w:rFonts w:asciiTheme="majorHAnsi" w:hAnsiTheme="majorHAnsi"/>
      <w:b/>
      <w:smallCaps/>
      <w:spacing w:val="10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9D8"/>
    <w:pPr>
      <w:numPr>
        <w:ilvl w:val="4"/>
        <w:numId w:val="2"/>
      </w:numPr>
      <w:spacing w:before="200" w:after="0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779D8"/>
    <w:pPr>
      <w:numPr>
        <w:ilvl w:val="5"/>
        <w:numId w:val="2"/>
      </w:num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779D8"/>
    <w:pPr>
      <w:numPr>
        <w:ilvl w:val="6"/>
        <w:numId w:val="2"/>
      </w:num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779D8"/>
    <w:pPr>
      <w:numPr>
        <w:ilvl w:val="7"/>
        <w:numId w:val="2"/>
      </w:num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779D8"/>
    <w:pPr>
      <w:numPr>
        <w:ilvl w:val="8"/>
        <w:numId w:val="2"/>
      </w:num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047D1"/>
    <w:pPr>
      <w:ind w:left="720"/>
      <w:contextualSpacing/>
      <w:jc w:val="both"/>
    </w:pPr>
    <w:rPr>
      <w:szCs w:val="20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0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1"/>
  </w:style>
  <w:style w:type="paragraph" w:styleId="Piedepgina">
    <w:name w:val="footer"/>
    <w:basedOn w:val="Normal"/>
    <w:link w:val="PiedepginaCar"/>
    <w:uiPriority w:val="99"/>
    <w:unhideWhenUsed/>
    <w:rsid w:val="00D0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1"/>
  </w:style>
  <w:style w:type="character" w:customStyle="1" w:styleId="Ttulo1Car">
    <w:name w:val="Título 1 Car"/>
    <w:basedOn w:val="Fuentedeprrafopredeter"/>
    <w:link w:val="Ttulo1"/>
    <w:uiPriority w:val="9"/>
    <w:rsid w:val="00A779D8"/>
    <w:rPr>
      <w:rFonts w:asciiTheme="majorHAnsi" w:hAnsiTheme="majorHAnsi"/>
      <w:b/>
      <w:smallCaps/>
      <w:spacing w:val="5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779D8"/>
    <w:rPr>
      <w:rFonts w:asciiTheme="majorHAnsi" w:hAnsiTheme="majorHAnsi"/>
      <w:b/>
      <w:smallCaps/>
      <w:spacing w:val="5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779D8"/>
    <w:rPr>
      <w:rFonts w:asciiTheme="majorHAnsi" w:hAnsiTheme="majorHAnsi"/>
      <w:b/>
      <w:smallCaps/>
      <w:spacing w:val="5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779D8"/>
    <w:rPr>
      <w:rFonts w:asciiTheme="majorHAnsi" w:hAnsiTheme="majorHAnsi"/>
      <w:b/>
      <w:smallCaps/>
      <w:spacing w:val="1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A779D8"/>
    <w:rPr>
      <w:smallCaps/>
      <w:color w:val="943634" w:themeColor="accent2" w:themeShade="BF"/>
      <w:spacing w:val="10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A779D8"/>
    <w:rPr>
      <w:smallCaps/>
      <w:color w:val="C0504D" w:themeColor="accent2"/>
      <w:spacing w:val="5"/>
      <w:szCs w:val="20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A779D8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A779D8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A779D8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9D8"/>
    <w:pPr>
      <w:spacing w:after="0" w:line="240" w:lineRule="auto"/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D8"/>
    <w:rPr>
      <w:rFonts w:ascii="Tahoma" w:hAnsi="Tahoma" w:cs="Tahoma"/>
      <w:sz w:val="16"/>
      <w:szCs w:val="16"/>
      <w:lang w:bidi="en-US"/>
    </w:rPr>
  </w:style>
  <w:style w:type="table" w:styleId="Tablaconcuadrcula">
    <w:name w:val="Table Grid"/>
    <w:basedOn w:val="Tablanormal"/>
    <w:uiPriority w:val="59"/>
    <w:rsid w:val="00A7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779D8"/>
    <w:pPr>
      <w:spacing w:after="100"/>
      <w:jc w:val="both"/>
    </w:pPr>
    <w:rPr>
      <w:szCs w:val="20"/>
      <w:lang w:val="es-ES" w:bidi="en-US"/>
    </w:rPr>
  </w:style>
  <w:style w:type="paragraph" w:styleId="TDC2">
    <w:name w:val="toc 2"/>
    <w:basedOn w:val="Normal"/>
    <w:next w:val="Normal"/>
    <w:autoRedefine/>
    <w:uiPriority w:val="39"/>
    <w:unhideWhenUsed/>
    <w:rsid w:val="00A779D8"/>
    <w:pPr>
      <w:spacing w:after="100"/>
      <w:ind w:left="220"/>
      <w:jc w:val="both"/>
    </w:pPr>
    <w:rPr>
      <w:szCs w:val="20"/>
      <w:lang w:val="es-ES" w:bidi="en-US"/>
    </w:rPr>
  </w:style>
  <w:style w:type="paragraph" w:styleId="TDC3">
    <w:name w:val="toc 3"/>
    <w:basedOn w:val="Normal"/>
    <w:next w:val="Normal"/>
    <w:autoRedefine/>
    <w:uiPriority w:val="39"/>
    <w:unhideWhenUsed/>
    <w:rsid w:val="00A779D8"/>
    <w:pPr>
      <w:spacing w:after="100"/>
      <w:ind w:left="440"/>
      <w:jc w:val="both"/>
    </w:pPr>
    <w:rPr>
      <w:szCs w:val="20"/>
      <w:lang w:val="es-E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A779D8"/>
    <w:pPr>
      <w:pBdr>
        <w:top w:val="single" w:sz="12" w:space="1" w:color="C0504D" w:themeColor="accent2"/>
      </w:pBdr>
      <w:spacing w:line="240" w:lineRule="auto"/>
      <w:jc w:val="right"/>
    </w:pPr>
    <w:rPr>
      <w:rFonts w:asciiTheme="majorHAnsi" w:hAnsiTheme="majorHAnsi"/>
      <w:b/>
      <w:smallCaps/>
      <w:sz w:val="36"/>
      <w:szCs w:val="48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A779D8"/>
    <w:rPr>
      <w:rFonts w:asciiTheme="majorHAnsi" w:hAnsiTheme="majorHAnsi"/>
      <w:b/>
      <w:smallCaps/>
      <w:sz w:val="36"/>
      <w:szCs w:val="48"/>
      <w:lang w:bidi="en-US"/>
    </w:rPr>
  </w:style>
  <w:style w:type="paragraph" w:styleId="Sinespaciado">
    <w:name w:val="No Spacing"/>
    <w:basedOn w:val="Normal"/>
    <w:link w:val="SinespaciadoCar"/>
    <w:uiPriority w:val="1"/>
    <w:qFormat/>
    <w:rsid w:val="00A779D8"/>
    <w:pPr>
      <w:spacing w:after="0" w:line="240" w:lineRule="auto"/>
      <w:jc w:val="both"/>
    </w:pPr>
    <w:rPr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79D8"/>
    <w:rPr>
      <w:szCs w:val="20"/>
      <w:lang w:bidi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79D8"/>
    <w:pPr>
      <w:numPr>
        <w:numId w:val="0"/>
      </w:numPr>
      <w:outlineLvl w:val="9"/>
    </w:pPr>
  </w:style>
  <w:style w:type="paragraph" w:styleId="Epgrafe">
    <w:name w:val="caption"/>
    <w:basedOn w:val="Normal"/>
    <w:next w:val="Normal"/>
    <w:uiPriority w:val="99"/>
    <w:unhideWhenUsed/>
    <w:qFormat/>
    <w:rsid w:val="00A779D8"/>
    <w:pPr>
      <w:jc w:val="both"/>
    </w:pPr>
    <w:rPr>
      <w:b/>
      <w:bCs/>
      <w:caps/>
      <w:sz w:val="16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779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779D8"/>
    <w:rPr>
      <w:rFonts w:asciiTheme="majorHAnsi" w:eastAsiaTheme="majorEastAsia" w:hAnsiTheme="majorHAnsi" w:cstheme="majorBidi"/>
      <w:sz w:val="20"/>
      <w:lang w:bidi="en-US"/>
    </w:rPr>
  </w:style>
  <w:style w:type="character" w:styleId="Textoennegrita">
    <w:name w:val="Strong"/>
    <w:uiPriority w:val="22"/>
    <w:qFormat/>
    <w:rsid w:val="00A779D8"/>
    <w:rPr>
      <w:b/>
      <w:color w:val="C0504D" w:themeColor="accent2"/>
    </w:rPr>
  </w:style>
  <w:style w:type="character" w:styleId="nfasis">
    <w:name w:val="Emphasis"/>
    <w:uiPriority w:val="20"/>
    <w:qFormat/>
    <w:rsid w:val="00A779D8"/>
    <w:rPr>
      <w:b/>
      <w:i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A779D8"/>
    <w:pPr>
      <w:jc w:val="both"/>
    </w:pPr>
    <w:rPr>
      <w:i/>
      <w:sz w:val="20"/>
      <w:szCs w:val="20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A779D8"/>
    <w:rPr>
      <w:i/>
      <w:sz w:val="20"/>
      <w:szCs w:val="2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79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79D8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nfasissutil">
    <w:name w:val="Subtle Emphasis"/>
    <w:uiPriority w:val="19"/>
    <w:qFormat/>
    <w:rsid w:val="00A779D8"/>
    <w:rPr>
      <w:i/>
    </w:rPr>
  </w:style>
  <w:style w:type="character" w:styleId="nfasisintenso">
    <w:name w:val="Intense Emphasis"/>
    <w:uiPriority w:val="21"/>
    <w:qFormat/>
    <w:rsid w:val="00A779D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A779D8"/>
    <w:rPr>
      <w:rFonts w:ascii="Calibri" w:hAnsi="Calibri"/>
      <w:b/>
      <w:sz w:val="16"/>
    </w:rPr>
  </w:style>
  <w:style w:type="character" w:styleId="Referenciaintensa">
    <w:name w:val="Intense Reference"/>
    <w:uiPriority w:val="32"/>
    <w:qFormat/>
    <w:rsid w:val="00A779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79D8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A779D8"/>
    <w:pPr>
      <w:spacing w:after="0" w:line="240" w:lineRule="auto"/>
      <w:jc w:val="both"/>
    </w:pPr>
    <w:rPr>
      <w:color w:val="000000" w:themeColor="text1" w:themeShade="BF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1">
    <w:name w:val="Lista media 11"/>
    <w:basedOn w:val="Tablanormal"/>
    <w:uiPriority w:val="65"/>
    <w:rsid w:val="00A779D8"/>
    <w:pPr>
      <w:spacing w:after="0" w:line="240" w:lineRule="auto"/>
      <w:jc w:val="both"/>
    </w:pPr>
    <w:rPr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A779D8"/>
  </w:style>
  <w:style w:type="character" w:styleId="Hipervnculo">
    <w:name w:val="Hyperlink"/>
    <w:basedOn w:val="Fuentedeprrafopredeter"/>
    <w:uiPriority w:val="99"/>
    <w:semiHidden/>
    <w:unhideWhenUsed/>
    <w:rsid w:val="00A779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9D8"/>
    <w:rPr>
      <w:color w:val="800080"/>
      <w:u w:val="single"/>
    </w:rPr>
  </w:style>
  <w:style w:type="paragraph" w:customStyle="1" w:styleId="xl63">
    <w:name w:val="xl63"/>
    <w:basedOn w:val="Normal"/>
    <w:rsid w:val="00A77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A779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A779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779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779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779D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779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779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779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779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779D8"/>
    <w:pPr>
      <w:numPr>
        <w:numId w:val="2"/>
      </w:numPr>
      <w:spacing w:before="300" w:after="40"/>
      <w:outlineLvl w:val="0"/>
    </w:pPr>
    <w:rPr>
      <w:rFonts w:asciiTheme="majorHAnsi" w:hAnsiTheme="majorHAnsi"/>
      <w:b/>
      <w:smallCaps/>
      <w:spacing w:val="5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79D8"/>
    <w:pPr>
      <w:numPr>
        <w:ilvl w:val="1"/>
        <w:numId w:val="2"/>
      </w:numPr>
      <w:spacing w:before="240" w:after="80"/>
      <w:outlineLvl w:val="1"/>
    </w:pPr>
    <w:rPr>
      <w:rFonts w:asciiTheme="majorHAnsi" w:hAnsiTheme="majorHAnsi"/>
      <w:b/>
      <w:smallCaps/>
      <w:spacing w:val="5"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79D8"/>
    <w:pPr>
      <w:numPr>
        <w:ilvl w:val="2"/>
        <w:numId w:val="2"/>
      </w:numPr>
      <w:spacing w:after="0"/>
      <w:outlineLvl w:val="2"/>
    </w:pPr>
    <w:rPr>
      <w:rFonts w:asciiTheme="majorHAnsi" w:hAnsiTheme="majorHAnsi"/>
      <w:b/>
      <w:smallCaps/>
      <w:spacing w:val="5"/>
      <w:sz w:val="24"/>
      <w:szCs w:val="24"/>
      <w:lang w:bidi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79D8"/>
    <w:pPr>
      <w:numPr>
        <w:ilvl w:val="3"/>
        <w:numId w:val="2"/>
      </w:numPr>
      <w:spacing w:before="240" w:after="0"/>
      <w:outlineLvl w:val="3"/>
    </w:pPr>
    <w:rPr>
      <w:rFonts w:asciiTheme="majorHAnsi" w:hAnsiTheme="majorHAnsi"/>
      <w:b/>
      <w:smallCaps/>
      <w:spacing w:val="10"/>
      <w:lang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79D8"/>
    <w:pPr>
      <w:numPr>
        <w:ilvl w:val="4"/>
        <w:numId w:val="2"/>
      </w:numPr>
      <w:spacing w:before="200" w:after="0"/>
      <w:outlineLvl w:val="4"/>
    </w:pPr>
    <w:rPr>
      <w:smallCaps/>
      <w:color w:val="943634" w:themeColor="accent2" w:themeShade="BF"/>
      <w:spacing w:val="10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779D8"/>
    <w:pPr>
      <w:numPr>
        <w:ilvl w:val="5"/>
        <w:numId w:val="2"/>
      </w:numPr>
      <w:spacing w:after="0"/>
      <w:outlineLvl w:val="5"/>
    </w:pPr>
    <w:rPr>
      <w:smallCaps/>
      <w:color w:val="C0504D" w:themeColor="accent2"/>
      <w:spacing w:val="5"/>
      <w:szCs w:val="20"/>
      <w:lang w:bidi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779D8"/>
    <w:pPr>
      <w:numPr>
        <w:ilvl w:val="6"/>
        <w:numId w:val="2"/>
      </w:numPr>
      <w:spacing w:after="0"/>
      <w:outlineLvl w:val="6"/>
    </w:pPr>
    <w:rPr>
      <w:b/>
      <w:smallCaps/>
      <w:color w:val="C0504D" w:themeColor="accent2"/>
      <w:spacing w:val="10"/>
      <w:sz w:val="20"/>
      <w:szCs w:val="20"/>
      <w:lang w:bidi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779D8"/>
    <w:pPr>
      <w:numPr>
        <w:ilvl w:val="7"/>
        <w:numId w:val="2"/>
      </w:numPr>
      <w:spacing w:after="0"/>
      <w:outlineLvl w:val="7"/>
    </w:pPr>
    <w:rPr>
      <w:b/>
      <w:i/>
      <w:smallCaps/>
      <w:color w:val="943634" w:themeColor="accent2" w:themeShade="BF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779D8"/>
    <w:pPr>
      <w:numPr>
        <w:ilvl w:val="8"/>
        <w:numId w:val="2"/>
      </w:numPr>
      <w:spacing w:after="0"/>
      <w:outlineLvl w:val="8"/>
    </w:pPr>
    <w:rPr>
      <w:b/>
      <w:i/>
      <w:smallCaps/>
      <w:color w:val="622423" w:themeColor="accent2" w:themeShade="7F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047D1"/>
    <w:pPr>
      <w:ind w:left="720"/>
      <w:contextualSpacing/>
      <w:jc w:val="both"/>
    </w:pPr>
    <w:rPr>
      <w:szCs w:val="20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0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D1"/>
  </w:style>
  <w:style w:type="paragraph" w:styleId="Piedepgina">
    <w:name w:val="footer"/>
    <w:basedOn w:val="Normal"/>
    <w:link w:val="PiedepginaCar"/>
    <w:uiPriority w:val="99"/>
    <w:unhideWhenUsed/>
    <w:rsid w:val="00D0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D1"/>
  </w:style>
  <w:style w:type="character" w:customStyle="1" w:styleId="Ttulo1Car">
    <w:name w:val="Título 1 Car"/>
    <w:basedOn w:val="Fuentedeprrafopredeter"/>
    <w:link w:val="Ttulo1"/>
    <w:uiPriority w:val="9"/>
    <w:rsid w:val="00A779D8"/>
    <w:rPr>
      <w:rFonts w:asciiTheme="majorHAnsi" w:hAnsiTheme="majorHAnsi"/>
      <w:b/>
      <w:smallCaps/>
      <w:spacing w:val="5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A779D8"/>
    <w:rPr>
      <w:rFonts w:asciiTheme="majorHAnsi" w:hAnsiTheme="majorHAnsi"/>
      <w:b/>
      <w:smallCaps/>
      <w:spacing w:val="5"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779D8"/>
    <w:rPr>
      <w:rFonts w:asciiTheme="majorHAnsi" w:hAnsiTheme="majorHAnsi"/>
      <w:b/>
      <w:smallCaps/>
      <w:spacing w:val="5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A779D8"/>
    <w:rPr>
      <w:rFonts w:asciiTheme="majorHAnsi" w:hAnsiTheme="majorHAnsi"/>
      <w:b/>
      <w:smallCaps/>
      <w:spacing w:val="10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A779D8"/>
    <w:rPr>
      <w:smallCaps/>
      <w:color w:val="943634" w:themeColor="accent2" w:themeShade="BF"/>
      <w:spacing w:val="10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A779D8"/>
    <w:rPr>
      <w:smallCaps/>
      <w:color w:val="C0504D" w:themeColor="accent2"/>
      <w:spacing w:val="5"/>
      <w:szCs w:val="20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A779D8"/>
    <w:rPr>
      <w:b/>
      <w:smallCaps/>
      <w:color w:val="C0504D" w:themeColor="accent2"/>
      <w:spacing w:val="10"/>
      <w:sz w:val="20"/>
      <w:szCs w:val="20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A779D8"/>
    <w:rPr>
      <w:b/>
      <w:i/>
      <w:smallCaps/>
      <w:color w:val="943634" w:themeColor="accent2" w:themeShade="BF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A779D8"/>
    <w:rPr>
      <w:b/>
      <w:i/>
      <w:smallCaps/>
      <w:color w:val="622423" w:themeColor="accent2" w:themeShade="7F"/>
      <w:sz w:val="20"/>
      <w:szCs w:val="2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9D8"/>
    <w:pPr>
      <w:spacing w:after="0" w:line="240" w:lineRule="auto"/>
      <w:jc w:val="both"/>
    </w:pPr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D8"/>
    <w:rPr>
      <w:rFonts w:ascii="Tahoma" w:hAnsi="Tahoma" w:cs="Tahoma"/>
      <w:sz w:val="16"/>
      <w:szCs w:val="16"/>
      <w:lang w:bidi="en-US"/>
    </w:rPr>
  </w:style>
  <w:style w:type="table" w:styleId="Tablaconcuadrcula">
    <w:name w:val="Table Grid"/>
    <w:basedOn w:val="Tablanormal"/>
    <w:uiPriority w:val="59"/>
    <w:rsid w:val="00A77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779D8"/>
    <w:pPr>
      <w:spacing w:after="100"/>
      <w:jc w:val="both"/>
    </w:pPr>
    <w:rPr>
      <w:szCs w:val="20"/>
      <w:lang w:val="es-ES" w:bidi="en-US"/>
    </w:rPr>
  </w:style>
  <w:style w:type="paragraph" w:styleId="TDC2">
    <w:name w:val="toc 2"/>
    <w:basedOn w:val="Normal"/>
    <w:next w:val="Normal"/>
    <w:autoRedefine/>
    <w:uiPriority w:val="39"/>
    <w:unhideWhenUsed/>
    <w:rsid w:val="00A779D8"/>
    <w:pPr>
      <w:spacing w:after="100"/>
      <w:ind w:left="220"/>
      <w:jc w:val="both"/>
    </w:pPr>
    <w:rPr>
      <w:szCs w:val="20"/>
      <w:lang w:val="es-ES" w:bidi="en-US"/>
    </w:rPr>
  </w:style>
  <w:style w:type="paragraph" w:styleId="TDC3">
    <w:name w:val="toc 3"/>
    <w:basedOn w:val="Normal"/>
    <w:next w:val="Normal"/>
    <w:autoRedefine/>
    <w:uiPriority w:val="39"/>
    <w:unhideWhenUsed/>
    <w:rsid w:val="00A779D8"/>
    <w:pPr>
      <w:spacing w:after="100"/>
      <w:ind w:left="440"/>
      <w:jc w:val="both"/>
    </w:pPr>
    <w:rPr>
      <w:szCs w:val="20"/>
      <w:lang w:val="es-E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A779D8"/>
    <w:pPr>
      <w:pBdr>
        <w:top w:val="single" w:sz="12" w:space="1" w:color="C0504D" w:themeColor="accent2"/>
      </w:pBdr>
      <w:spacing w:line="240" w:lineRule="auto"/>
      <w:jc w:val="right"/>
    </w:pPr>
    <w:rPr>
      <w:rFonts w:asciiTheme="majorHAnsi" w:hAnsiTheme="majorHAnsi"/>
      <w:b/>
      <w:smallCaps/>
      <w:sz w:val="36"/>
      <w:szCs w:val="48"/>
      <w:lang w:bidi="en-US"/>
    </w:rPr>
  </w:style>
  <w:style w:type="character" w:customStyle="1" w:styleId="TtuloCar">
    <w:name w:val="Título Car"/>
    <w:basedOn w:val="Fuentedeprrafopredeter"/>
    <w:link w:val="Ttulo"/>
    <w:uiPriority w:val="10"/>
    <w:rsid w:val="00A779D8"/>
    <w:rPr>
      <w:rFonts w:asciiTheme="majorHAnsi" w:hAnsiTheme="majorHAnsi"/>
      <w:b/>
      <w:smallCaps/>
      <w:sz w:val="36"/>
      <w:szCs w:val="48"/>
      <w:lang w:bidi="en-US"/>
    </w:rPr>
  </w:style>
  <w:style w:type="paragraph" w:styleId="Sinespaciado">
    <w:name w:val="No Spacing"/>
    <w:basedOn w:val="Normal"/>
    <w:link w:val="SinespaciadoCar"/>
    <w:uiPriority w:val="1"/>
    <w:qFormat/>
    <w:rsid w:val="00A779D8"/>
    <w:pPr>
      <w:spacing w:after="0" w:line="240" w:lineRule="auto"/>
      <w:jc w:val="both"/>
    </w:pPr>
    <w:rPr>
      <w:szCs w:val="20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79D8"/>
    <w:rPr>
      <w:szCs w:val="20"/>
      <w:lang w:bidi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779D8"/>
    <w:pPr>
      <w:numPr>
        <w:numId w:val="0"/>
      </w:numPr>
      <w:outlineLvl w:val="9"/>
    </w:pPr>
  </w:style>
  <w:style w:type="paragraph" w:styleId="Epgrafe">
    <w:name w:val="caption"/>
    <w:basedOn w:val="Normal"/>
    <w:next w:val="Normal"/>
    <w:uiPriority w:val="99"/>
    <w:unhideWhenUsed/>
    <w:qFormat/>
    <w:rsid w:val="00A779D8"/>
    <w:pPr>
      <w:jc w:val="both"/>
    </w:pPr>
    <w:rPr>
      <w:b/>
      <w:bCs/>
      <w:caps/>
      <w:sz w:val="16"/>
      <w:szCs w:val="18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779D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A779D8"/>
    <w:rPr>
      <w:rFonts w:asciiTheme="majorHAnsi" w:eastAsiaTheme="majorEastAsia" w:hAnsiTheme="majorHAnsi" w:cstheme="majorBidi"/>
      <w:sz w:val="20"/>
      <w:lang w:bidi="en-US"/>
    </w:rPr>
  </w:style>
  <w:style w:type="character" w:styleId="Textoennegrita">
    <w:name w:val="Strong"/>
    <w:uiPriority w:val="22"/>
    <w:qFormat/>
    <w:rsid w:val="00A779D8"/>
    <w:rPr>
      <w:b/>
      <w:color w:val="C0504D" w:themeColor="accent2"/>
    </w:rPr>
  </w:style>
  <w:style w:type="character" w:styleId="nfasis">
    <w:name w:val="Emphasis"/>
    <w:uiPriority w:val="20"/>
    <w:qFormat/>
    <w:rsid w:val="00A779D8"/>
    <w:rPr>
      <w:b/>
      <w:i/>
      <w:spacing w:val="10"/>
    </w:rPr>
  </w:style>
  <w:style w:type="paragraph" w:styleId="Cita">
    <w:name w:val="Quote"/>
    <w:basedOn w:val="Normal"/>
    <w:next w:val="Normal"/>
    <w:link w:val="CitaCar"/>
    <w:uiPriority w:val="29"/>
    <w:qFormat/>
    <w:rsid w:val="00A779D8"/>
    <w:pPr>
      <w:jc w:val="both"/>
    </w:pPr>
    <w:rPr>
      <w:i/>
      <w:sz w:val="20"/>
      <w:szCs w:val="20"/>
      <w:lang w:bidi="en-US"/>
    </w:rPr>
  </w:style>
  <w:style w:type="character" w:customStyle="1" w:styleId="CitaCar">
    <w:name w:val="Cita Car"/>
    <w:basedOn w:val="Fuentedeprrafopredeter"/>
    <w:link w:val="Cita"/>
    <w:uiPriority w:val="29"/>
    <w:rsid w:val="00A779D8"/>
    <w:rPr>
      <w:i/>
      <w:sz w:val="20"/>
      <w:szCs w:val="2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79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b/>
      <w:i/>
      <w:color w:val="FFFFFF" w:themeColor="background1"/>
      <w:sz w:val="20"/>
      <w:szCs w:val="20"/>
      <w:lang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79D8"/>
    <w:rPr>
      <w:b/>
      <w:i/>
      <w:color w:val="FFFFFF" w:themeColor="background1"/>
      <w:sz w:val="20"/>
      <w:szCs w:val="20"/>
      <w:shd w:val="clear" w:color="auto" w:fill="C0504D" w:themeFill="accent2"/>
      <w:lang w:bidi="en-US"/>
    </w:rPr>
  </w:style>
  <w:style w:type="character" w:styleId="nfasissutil">
    <w:name w:val="Subtle Emphasis"/>
    <w:uiPriority w:val="19"/>
    <w:qFormat/>
    <w:rsid w:val="00A779D8"/>
    <w:rPr>
      <w:i/>
    </w:rPr>
  </w:style>
  <w:style w:type="character" w:styleId="nfasisintenso">
    <w:name w:val="Intense Emphasis"/>
    <w:uiPriority w:val="21"/>
    <w:qFormat/>
    <w:rsid w:val="00A779D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A779D8"/>
    <w:rPr>
      <w:rFonts w:ascii="Calibri" w:hAnsi="Calibri"/>
      <w:b/>
      <w:sz w:val="16"/>
    </w:rPr>
  </w:style>
  <w:style w:type="character" w:styleId="Referenciaintensa">
    <w:name w:val="Intense Reference"/>
    <w:uiPriority w:val="32"/>
    <w:qFormat/>
    <w:rsid w:val="00A779D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A779D8"/>
    <w:rPr>
      <w:rFonts w:asciiTheme="majorHAnsi" w:eastAsiaTheme="majorEastAsia" w:hAnsiTheme="majorHAnsi" w:cstheme="majorBidi"/>
      <w:i/>
      <w:i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A779D8"/>
    <w:pPr>
      <w:spacing w:after="0" w:line="240" w:lineRule="auto"/>
      <w:jc w:val="both"/>
    </w:pPr>
    <w:rPr>
      <w:color w:val="000000" w:themeColor="text1" w:themeShade="BF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edia11">
    <w:name w:val="Lista media 11"/>
    <w:basedOn w:val="Tablanormal"/>
    <w:uiPriority w:val="65"/>
    <w:rsid w:val="00A779D8"/>
    <w:pPr>
      <w:spacing w:after="0" w:line="240" w:lineRule="auto"/>
      <w:jc w:val="both"/>
    </w:pPr>
    <w:rPr>
      <w:color w:val="000000" w:themeColor="text1"/>
      <w:sz w:val="20"/>
      <w:szCs w:val="20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A779D8"/>
  </w:style>
  <w:style w:type="character" w:styleId="Hipervnculo">
    <w:name w:val="Hyperlink"/>
    <w:basedOn w:val="Fuentedeprrafopredeter"/>
    <w:uiPriority w:val="99"/>
    <w:semiHidden/>
    <w:unhideWhenUsed/>
    <w:rsid w:val="00A779D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79D8"/>
    <w:rPr>
      <w:color w:val="800080"/>
      <w:u w:val="single"/>
    </w:rPr>
  </w:style>
  <w:style w:type="paragraph" w:customStyle="1" w:styleId="xl63">
    <w:name w:val="xl63"/>
    <w:basedOn w:val="Normal"/>
    <w:rsid w:val="00A77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A779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A779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779D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A779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779D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779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779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779D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779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 Mondragón Cobos</dc:creator>
  <cp:lastModifiedBy>Maru Mondragón Cobos</cp:lastModifiedBy>
  <cp:revision>3</cp:revision>
  <dcterms:created xsi:type="dcterms:W3CDTF">2014-07-11T16:11:00Z</dcterms:created>
  <dcterms:modified xsi:type="dcterms:W3CDTF">2014-07-12T03:16:00Z</dcterms:modified>
</cp:coreProperties>
</file>